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17" w:rsidRDefault="00067517" w:rsidP="00067517">
      <w:pPr>
        <w:ind w:firstLine="567"/>
        <w:jc w:val="both"/>
        <w:rPr>
          <w:color w:val="000000"/>
          <w:sz w:val="28"/>
          <w:szCs w:val="28"/>
          <w:lang w:val="uk-UA"/>
        </w:rPr>
      </w:pPr>
      <w:bookmarkStart w:id="0" w:name="_GoBack"/>
      <w:bookmarkEnd w:id="0"/>
    </w:p>
    <w:p w:rsidR="00067517" w:rsidRDefault="00067517" w:rsidP="00067517">
      <w:pPr>
        <w:ind w:firstLine="567"/>
        <w:jc w:val="center"/>
        <w:rPr>
          <w:b/>
          <w:color w:val="191919"/>
          <w:sz w:val="28"/>
          <w:szCs w:val="28"/>
          <w:lang w:val="en-US" w:eastAsia="uk-UA"/>
        </w:rPr>
      </w:pPr>
      <w:r w:rsidRPr="006A06BB">
        <w:rPr>
          <w:b/>
          <w:color w:val="191919"/>
          <w:sz w:val="28"/>
          <w:szCs w:val="28"/>
          <w:lang w:val="uk-UA" w:eastAsia="uk-UA"/>
        </w:rPr>
        <w:t>ПРО ПІДВИЩЕННЯ ПЕНСІЙНИХ ВИПЛАТ ТА НАДАННЯ СОЦІАЛЬНОЇ ПІДТРИМКИ – У ПИТАННЯХ І ВІДПОВІДЯХ</w:t>
      </w:r>
    </w:p>
    <w:p w:rsidR="00636EC1" w:rsidRPr="00636EC1" w:rsidRDefault="00636EC1" w:rsidP="00067517">
      <w:pPr>
        <w:ind w:firstLine="567"/>
        <w:jc w:val="center"/>
        <w:rPr>
          <w:b/>
          <w:color w:val="191919"/>
          <w:sz w:val="28"/>
          <w:szCs w:val="28"/>
          <w:lang w:val="en-US" w:eastAsia="uk-UA"/>
        </w:rPr>
      </w:pPr>
    </w:p>
    <w:p w:rsidR="00636EC1" w:rsidRPr="00636EC1" w:rsidRDefault="00636EC1" w:rsidP="00067517">
      <w:pPr>
        <w:ind w:firstLine="567"/>
        <w:jc w:val="center"/>
        <w:rPr>
          <w:b/>
          <w:color w:val="191919"/>
          <w:sz w:val="28"/>
          <w:szCs w:val="28"/>
          <w:lang w:val="uk-UA" w:eastAsia="uk-UA"/>
        </w:rPr>
      </w:pPr>
      <w:r>
        <w:rPr>
          <w:b/>
          <w:noProof/>
          <w:color w:val="191919"/>
          <w:sz w:val="28"/>
          <w:szCs w:val="28"/>
        </w:rPr>
        <w:drawing>
          <wp:inline distT="0" distB="0" distL="0" distR="0">
            <wp:extent cx="4512734" cy="2538413"/>
            <wp:effectExtent l="0" t="0" r="2540" b="0"/>
            <wp:docPr id="1" name="Рисунок 1" descr="D:\щербакова головне\2 Статьи с районов\1 РАЗМЕСТИТЬ!\Зябко Шемчук\Грошова допомо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щербакова головне\2 Статьи с районов\1 РАЗМЕСТИТЬ!\Зябко Шемчук\Грошова допомог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8047" cy="2541401"/>
                    </a:xfrm>
                    <a:prstGeom prst="rect">
                      <a:avLst/>
                    </a:prstGeom>
                    <a:noFill/>
                    <a:ln>
                      <a:noFill/>
                    </a:ln>
                  </pic:spPr>
                </pic:pic>
              </a:graphicData>
            </a:graphic>
          </wp:inline>
        </w:drawing>
      </w:r>
    </w:p>
    <w:p w:rsidR="00067517" w:rsidRPr="006A06BB" w:rsidRDefault="00067517" w:rsidP="00067517">
      <w:pPr>
        <w:ind w:firstLine="567"/>
        <w:jc w:val="both"/>
        <w:rPr>
          <w:b/>
          <w:color w:val="191919"/>
          <w:sz w:val="28"/>
          <w:szCs w:val="28"/>
          <w:lang w:val="uk-UA" w:eastAsia="uk-UA"/>
        </w:rPr>
      </w:pPr>
    </w:p>
    <w:p w:rsidR="00067517" w:rsidRDefault="00067517" w:rsidP="00067517">
      <w:pPr>
        <w:ind w:firstLine="567"/>
        <w:jc w:val="both"/>
        <w:rPr>
          <w:color w:val="191919"/>
          <w:sz w:val="28"/>
          <w:szCs w:val="28"/>
          <w:lang w:val="uk-UA" w:eastAsia="uk-UA"/>
        </w:rPr>
      </w:pPr>
      <w:r w:rsidRPr="006A06BB">
        <w:rPr>
          <w:color w:val="191919"/>
          <w:sz w:val="28"/>
          <w:szCs w:val="28"/>
          <w:lang w:val="uk-UA" w:eastAsia="uk-UA"/>
        </w:rPr>
        <w:t>1 квітня, на засіданні Кабінету Міністрів України ухвалено постанову «Деякі питання підвищення пенсійних виплат і надання соціальної підтримки окремим категоріям населення у 2020 році», якою визначається механізм проведення перерахунку пенсій, встановлення щомісячної компенсаційної виплати для пенсіонерів старше 80-річного віку та виплати одноразової грошової допомоги у сумі 1000 грн.</w:t>
      </w:r>
    </w:p>
    <w:p w:rsidR="00067517" w:rsidRPr="006A06BB" w:rsidRDefault="00067517" w:rsidP="00067517">
      <w:pPr>
        <w:ind w:firstLine="567"/>
        <w:jc w:val="both"/>
        <w:rPr>
          <w:color w:val="191919"/>
          <w:sz w:val="28"/>
          <w:szCs w:val="28"/>
          <w:lang w:val="uk-UA" w:eastAsia="uk-UA"/>
        </w:rPr>
      </w:pPr>
    </w:p>
    <w:p w:rsidR="00067517" w:rsidRPr="006A06BB" w:rsidRDefault="00067517" w:rsidP="00067517">
      <w:pPr>
        <w:ind w:firstLine="567"/>
        <w:jc w:val="both"/>
        <w:rPr>
          <w:b/>
          <w:bCs/>
          <w:color w:val="191919"/>
          <w:sz w:val="28"/>
          <w:szCs w:val="28"/>
          <w:lang w:val="uk-UA" w:eastAsia="uk-UA"/>
        </w:rPr>
      </w:pPr>
      <w:r w:rsidRPr="006A06BB">
        <w:rPr>
          <w:b/>
          <w:bCs/>
          <w:color w:val="191919"/>
          <w:sz w:val="28"/>
          <w:szCs w:val="28"/>
          <w:lang w:val="uk-UA" w:eastAsia="uk-UA"/>
        </w:rPr>
        <w:t>– За яких умов здійснено пенсійну виплату у розмірі 500 гривень особам які досягли 80-річного віку?</w:t>
      </w:r>
    </w:p>
    <w:p w:rsidR="00067517" w:rsidRPr="006A06BB" w:rsidRDefault="00067517" w:rsidP="00067517">
      <w:pPr>
        <w:ind w:firstLine="567"/>
        <w:jc w:val="both"/>
        <w:rPr>
          <w:bCs/>
          <w:color w:val="191919"/>
          <w:sz w:val="28"/>
          <w:szCs w:val="28"/>
          <w:lang w:val="uk-UA" w:eastAsia="uk-UA"/>
        </w:rPr>
      </w:pPr>
      <w:r w:rsidRPr="006A06BB">
        <w:rPr>
          <w:bCs/>
          <w:color w:val="191919"/>
          <w:sz w:val="28"/>
          <w:szCs w:val="28"/>
          <w:lang w:val="uk-UA" w:eastAsia="uk-UA"/>
        </w:rPr>
        <w:t>– Рішенням Уряду передбачено, що з 1 квітня 2020 року пенсіонерам, які досягли віку 80 років і старше, до пенсій встановлено щомісячну компенсаційну виплату у розмірі до 500 гривень. Компенсаційну виплату отримуватимуть пенсіонери, у яких пенсія не перевищує 9205 гривень. Водночас, після встановлення такої виплати пенсія не може бути більше зазначеного розміру.</w:t>
      </w:r>
    </w:p>
    <w:p w:rsidR="00067517" w:rsidRPr="006A06BB" w:rsidRDefault="00067517" w:rsidP="00067517">
      <w:pPr>
        <w:ind w:firstLine="567"/>
        <w:jc w:val="both"/>
        <w:rPr>
          <w:bCs/>
          <w:color w:val="191919"/>
          <w:sz w:val="28"/>
          <w:szCs w:val="28"/>
          <w:lang w:val="uk-UA" w:eastAsia="uk-UA"/>
        </w:rPr>
      </w:pPr>
      <w:r w:rsidRPr="006A06BB">
        <w:rPr>
          <w:bCs/>
          <w:color w:val="191919"/>
          <w:sz w:val="28"/>
          <w:szCs w:val="28"/>
          <w:lang w:val="uk-UA" w:eastAsia="uk-UA"/>
        </w:rPr>
        <w:t>Крім того, для громадян старше 80 років, які отримують пенсію, призначену відповідно до Закону України “Про загальнообов’язкове державне пенсійне страхування” та мають страховий стаж не менше 25 років чоловіки та 20 років жінки, мінімальна пенсійна виплата не може бути меншою, ніж 2600 гривень.</w:t>
      </w:r>
    </w:p>
    <w:p w:rsidR="00067517" w:rsidRPr="006A06BB" w:rsidRDefault="00067517" w:rsidP="00067517">
      <w:pPr>
        <w:ind w:firstLine="567"/>
        <w:jc w:val="both"/>
        <w:rPr>
          <w:bCs/>
          <w:color w:val="191919"/>
          <w:sz w:val="28"/>
          <w:szCs w:val="28"/>
          <w:lang w:val="uk-UA" w:eastAsia="uk-UA"/>
        </w:rPr>
      </w:pPr>
      <w:r w:rsidRPr="006A06BB">
        <w:rPr>
          <w:bCs/>
          <w:color w:val="191919"/>
          <w:sz w:val="28"/>
          <w:szCs w:val="28"/>
          <w:lang w:val="uk-UA" w:eastAsia="uk-UA"/>
        </w:rPr>
        <w:t>Щомісячна компенсаційна виплата особам, які отримують пенсію та досягли 80-річного віку після 1 квітня 2020 року, встановлюється і виплачується з дати досягнення зазначеного віку.</w:t>
      </w:r>
    </w:p>
    <w:p w:rsidR="00067517" w:rsidRDefault="00067517" w:rsidP="00067517">
      <w:pPr>
        <w:ind w:firstLine="567"/>
        <w:jc w:val="both"/>
        <w:rPr>
          <w:bCs/>
          <w:color w:val="191919"/>
          <w:sz w:val="28"/>
          <w:szCs w:val="28"/>
          <w:lang w:val="uk-UA" w:eastAsia="uk-UA"/>
        </w:rPr>
      </w:pPr>
      <w:r w:rsidRPr="006A06BB">
        <w:rPr>
          <w:bCs/>
          <w:color w:val="191919"/>
          <w:sz w:val="28"/>
          <w:szCs w:val="28"/>
          <w:lang w:val="uk-UA" w:eastAsia="uk-UA"/>
        </w:rPr>
        <w:t xml:space="preserve"> Виплати пенсій даній категорії громадян розпочалась з 7 квітня поточного року.</w:t>
      </w:r>
    </w:p>
    <w:p w:rsidR="00067517" w:rsidRPr="006A06BB" w:rsidRDefault="00067517" w:rsidP="00067517">
      <w:pPr>
        <w:ind w:firstLine="567"/>
        <w:jc w:val="both"/>
        <w:rPr>
          <w:bCs/>
          <w:color w:val="191919"/>
          <w:sz w:val="28"/>
          <w:szCs w:val="28"/>
          <w:lang w:val="uk-UA" w:eastAsia="uk-UA"/>
        </w:rPr>
      </w:pPr>
    </w:p>
    <w:p w:rsidR="00067517" w:rsidRDefault="00067517" w:rsidP="00067517">
      <w:pPr>
        <w:ind w:firstLine="567"/>
        <w:contextualSpacing/>
        <w:jc w:val="both"/>
        <w:rPr>
          <w:b/>
          <w:bCs/>
          <w:color w:val="191919"/>
          <w:sz w:val="28"/>
          <w:szCs w:val="28"/>
          <w:lang w:val="uk-UA" w:eastAsia="uk-UA"/>
        </w:rPr>
      </w:pPr>
      <w:r w:rsidRPr="006A06BB">
        <w:rPr>
          <w:b/>
          <w:bCs/>
          <w:color w:val="191919"/>
          <w:sz w:val="28"/>
          <w:szCs w:val="28"/>
          <w:lang w:val="uk-UA" w:eastAsia="uk-UA"/>
        </w:rPr>
        <w:lastRenderedPageBreak/>
        <w:t>– Хто та коли зможе  отримати одноразову грошову допомогу у сумі 1000 гривень?</w:t>
      </w:r>
    </w:p>
    <w:p w:rsidR="00067517" w:rsidRDefault="00067517" w:rsidP="00067517">
      <w:pPr>
        <w:ind w:firstLine="567"/>
        <w:contextualSpacing/>
        <w:jc w:val="both"/>
        <w:rPr>
          <w:sz w:val="28"/>
          <w:szCs w:val="28"/>
          <w:lang w:val="uk-UA"/>
        </w:rPr>
      </w:pPr>
      <w:r>
        <w:rPr>
          <w:sz w:val="28"/>
          <w:szCs w:val="28"/>
          <w:lang w:val="uk-UA"/>
        </w:rPr>
        <w:t xml:space="preserve">23 квітня 2020 року </w:t>
      </w:r>
      <w:r w:rsidRPr="00F17A0C">
        <w:rPr>
          <w:sz w:val="28"/>
          <w:szCs w:val="28"/>
          <w:lang w:val="uk-UA"/>
        </w:rPr>
        <w:t>Головн</w:t>
      </w:r>
      <w:r>
        <w:rPr>
          <w:sz w:val="28"/>
          <w:szCs w:val="28"/>
          <w:lang w:val="uk-UA"/>
        </w:rPr>
        <w:t>им</w:t>
      </w:r>
      <w:r w:rsidRPr="00F17A0C">
        <w:rPr>
          <w:sz w:val="28"/>
          <w:szCs w:val="28"/>
          <w:lang w:val="uk-UA"/>
        </w:rPr>
        <w:t xml:space="preserve"> </w:t>
      </w:r>
      <w:r w:rsidRPr="005C1ADB">
        <w:rPr>
          <w:sz w:val="28"/>
          <w:szCs w:val="28"/>
        </w:rPr>
        <w:t> </w:t>
      </w:r>
      <w:r w:rsidRPr="00F17A0C">
        <w:rPr>
          <w:sz w:val="28"/>
          <w:szCs w:val="28"/>
          <w:lang w:val="uk-UA"/>
        </w:rPr>
        <w:t xml:space="preserve">управління Пенсійного фонду України в Миколаївській області </w:t>
      </w:r>
      <w:r>
        <w:rPr>
          <w:sz w:val="28"/>
          <w:szCs w:val="28"/>
          <w:lang w:val="uk-UA"/>
        </w:rPr>
        <w:t xml:space="preserve">профінансовано </w:t>
      </w:r>
      <w:r w:rsidRPr="00F17A0C">
        <w:rPr>
          <w:sz w:val="28"/>
          <w:szCs w:val="28"/>
          <w:lang w:val="uk-UA"/>
        </w:rPr>
        <w:t xml:space="preserve">виплату одноразової грошової допомоги в розмірі 1000 гривень пенсіонерам, </w:t>
      </w:r>
      <w:r w:rsidRPr="005C1ADB">
        <w:rPr>
          <w:color w:val="1C1E21"/>
          <w:sz w:val="28"/>
          <w:szCs w:val="28"/>
          <w:lang w:val="uk-UA" w:eastAsia="uk-UA"/>
        </w:rPr>
        <w:t>розмір пенсійної виплати яких менше 5000 гривень</w:t>
      </w:r>
      <w:r w:rsidRPr="00F17A0C">
        <w:rPr>
          <w:color w:val="1C1E21"/>
          <w:sz w:val="28"/>
          <w:szCs w:val="28"/>
          <w:lang w:val="uk-UA"/>
        </w:rPr>
        <w:t>.</w:t>
      </w:r>
      <w:r w:rsidRPr="00F17A0C">
        <w:rPr>
          <w:sz w:val="28"/>
          <w:szCs w:val="28"/>
          <w:lang w:val="uk-UA"/>
        </w:rPr>
        <w:t xml:space="preserve"> </w:t>
      </w:r>
    </w:p>
    <w:p w:rsidR="00067517" w:rsidRDefault="00067517" w:rsidP="00067517">
      <w:pPr>
        <w:ind w:firstLine="567"/>
        <w:contextualSpacing/>
        <w:jc w:val="both"/>
        <w:rPr>
          <w:sz w:val="28"/>
          <w:szCs w:val="28"/>
          <w:lang w:val="uk-UA"/>
        </w:rPr>
      </w:pPr>
      <w:proofErr w:type="spellStart"/>
      <w:r w:rsidRPr="005C1ADB">
        <w:rPr>
          <w:sz w:val="28"/>
          <w:szCs w:val="28"/>
        </w:rPr>
        <w:t>Вказану</w:t>
      </w:r>
      <w:proofErr w:type="spellEnd"/>
      <w:r w:rsidRPr="005C1ADB">
        <w:rPr>
          <w:sz w:val="28"/>
          <w:szCs w:val="28"/>
        </w:rPr>
        <w:t xml:space="preserve"> доплату </w:t>
      </w:r>
      <w:proofErr w:type="spellStart"/>
      <w:r w:rsidRPr="005C1ADB">
        <w:rPr>
          <w:sz w:val="28"/>
          <w:szCs w:val="28"/>
        </w:rPr>
        <w:t>отримають</w:t>
      </w:r>
      <w:proofErr w:type="spellEnd"/>
      <w:r w:rsidRPr="005C1ADB">
        <w:rPr>
          <w:sz w:val="28"/>
          <w:szCs w:val="28"/>
        </w:rPr>
        <w:t xml:space="preserve"> 278 617 </w:t>
      </w:r>
      <w:proofErr w:type="spellStart"/>
      <w:r w:rsidRPr="005C1ADB">
        <w:rPr>
          <w:sz w:val="28"/>
          <w:szCs w:val="28"/>
        </w:rPr>
        <w:t>пенсіонерів</w:t>
      </w:r>
      <w:proofErr w:type="spellEnd"/>
      <w:r w:rsidRPr="005C1ADB">
        <w:rPr>
          <w:sz w:val="28"/>
          <w:szCs w:val="28"/>
        </w:rPr>
        <w:t xml:space="preserve"> </w:t>
      </w:r>
      <w:proofErr w:type="spellStart"/>
      <w:r w:rsidRPr="005C1ADB">
        <w:rPr>
          <w:sz w:val="28"/>
          <w:szCs w:val="28"/>
        </w:rPr>
        <w:t>області</w:t>
      </w:r>
      <w:proofErr w:type="spellEnd"/>
      <w:r w:rsidRPr="005C1ADB">
        <w:rPr>
          <w:sz w:val="28"/>
          <w:szCs w:val="28"/>
        </w:rPr>
        <w:t xml:space="preserve">, в тому </w:t>
      </w:r>
      <w:proofErr w:type="spellStart"/>
      <w:r w:rsidRPr="005C1ADB">
        <w:rPr>
          <w:sz w:val="28"/>
          <w:szCs w:val="28"/>
        </w:rPr>
        <w:t>числі</w:t>
      </w:r>
      <w:proofErr w:type="spellEnd"/>
      <w:r w:rsidRPr="005C1ADB">
        <w:rPr>
          <w:sz w:val="28"/>
          <w:szCs w:val="28"/>
        </w:rPr>
        <w:t xml:space="preserve"> 12937 </w:t>
      </w:r>
      <w:proofErr w:type="spellStart"/>
      <w:r w:rsidRPr="005C1ADB">
        <w:rPr>
          <w:sz w:val="28"/>
          <w:szCs w:val="28"/>
        </w:rPr>
        <w:t>військових</w:t>
      </w:r>
      <w:proofErr w:type="spellEnd"/>
      <w:r w:rsidRPr="005C1ADB">
        <w:rPr>
          <w:sz w:val="28"/>
          <w:szCs w:val="28"/>
        </w:rPr>
        <w:t xml:space="preserve"> </w:t>
      </w:r>
      <w:proofErr w:type="spellStart"/>
      <w:r w:rsidRPr="005C1ADB">
        <w:rPr>
          <w:sz w:val="28"/>
          <w:szCs w:val="28"/>
        </w:rPr>
        <w:t>пенсіонері</w:t>
      </w:r>
      <w:proofErr w:type="gramStart"/>
      <w:r w:rsidRPr="005C1ADB">
        <w:rPr>
          <w:sz w:val="28"/>
          <w:szCs w:val="28"/>
        </w:rPr>
        <w:t>в</w:t>
      </w:r>
      <w:proofErr w:type="spellEnd"/>
      <w:proofErr w:type="gramEnd"/>
      <w:r w:rsidRPr="005C1ADB">
        <w:rPr>
          <w:sz w:val="28"/>
          <w:szCs w:val="28"/>
        </w:rPr>
        <w:t xml:space="preserve">. </w:t>
      </w:r>
    </w:p>
    <w:p w:rsidR="00067517" w:rsidRPr="009651E0" w:rsidRDefault="00067517" w:rsidP="00067517">
      <w:pPr>
        <w:ind w:firstLine="567"/>
        <w:contextualSpacing/>
        <w:jc w:val="both"/>
        <w:rPr>
          <w:sz w:val="28"/>
          <w:szCs w:val="28"/>
          <w:lang w:val="uk-UA"/>
        </w:rPr>
      </w:pPr>
      <w:proofErr w:type="spellStart"/>
      <w:r w:rsidRPr="009651E0">
        <w:rPr>
          <w:color w:val="000000"/>
          <w:sz w:val="28"/>
          <w:szCs w:val="28"/>
        </w:rPr>
        <w:t>Громадяни</w:t>
      </w:r>
      <w:proofErr w:type="spellEnd"/>
      <w:r w:rsidRPr="009651E0">
        <w:rPr>
          <w:color w:val="000000"/>
          <w:sz w:val="28"/>
          <w:szCs w:val="28"/>
        </w:rPr>
        <w:t xml:space="preserve">, </w:t>
      </w:r>
      <w:proofErr w:type="spellStart"/>
      <w:r w:rsidRPr="009651E0">
        <w:rPr>
          <w:color w:val="000000"/>
          <w:sz w:val="28"/>
          <w:szCs w:val="28"/>
        </w:rPr>
        <w:t>які</w:t>
      </w:r>
      <w:proofErr w:type="spellEnd"/>
      <w:r w:rsidRPr="009651E0">
        <w:rPr>
          <w:color w:val="000000"/>
          <w:sz w:val="28"/>
          <w:szCs w:val="28"/>
        </w:rPr>
        <w:t xml:space="preserve"> </w:t>
      </w:r>
      <w:proofErr w:type="spellStart"/>
      <w:r w:rsidRPr="009651E0">
        <w:rPr>
          <w:color w:val="000000"/>
          <w:sz w:val="28"/>
          <w:szCs w:val="28"/>
        </w:rPr>
        <w:t>обслуговуються</w:t>
      </w:r>
      <w:proofErr w:type="spellEnd"/>
      <w:r w:rsidRPr="009651E0">
        <w:rPr>
          <w:color w:val="000000"/>
          <w:sz w:val="28"/>
          <w:szCs w:val="28"/>
        </w:rPr>
        <w:t xml:space="preserve"> </w:t>
      </w:r>
      <w:proofErr w:type="gramStart"/>
      <w:r w:rsidRPr="009651E0">
        <w:rPr>
          <w:color w:val="000000"/>
          <w:sz w:val="28"/>
          <w:szCs w:val="28"/>
        </w:rPr>
        <w:t>у</w:t>
      </w:r>
      <w:proofErr w:type="gramEnd"/>
      <w:r w:rsidRPr="009651E0">
        <w:rPr>
          <w:color w:val="000000"/>
          <w:sz w:val="28"/>
          <w:szCs w:val="28"/>
        </w:rPr>
        <w:t xml:space="preserve"> </w:t>
      </w:r>
      <w:proofErr w:type="spellStart"/>
      <w:r w:rsidRPr="009651E0">
        <w:rPr>
          <w:color w:val="000000"/>
          <w:sz w:val="28"/>
          <w:szCs w:val="28"/>
        </w:rPr>
        <w:t>банківських</w:t>
      </w:r>
      <w:proofErr w:type="spellEnd"/>
      <w:r w:rsidRPr="009651E0">
        <w:rPr>
          <w:color w:val="000000"/>
          <w:sz w:val="28"/>
          <w:szCs w:val="28"/>
        </w:rPr>
        <w:t xml:space="preserve"> </w:t>
      </w:r>
      <w:proofErr w:type="spellStart"/>
      <w:r w:rsidRPr="009651E0">
        <w:rPr>
          <w:color w:val="000000"/>
          <w:sz w:val="28"/>
          <w:szCs w:val="28"/>
        </w:rPr>
        <w:t>установах</w:t>
      </w:r>
      <w:proofErr w:type="spellEnd"/>
      <w:r w:rsidRPr="009651E0">
        <w:rPr>
          <w:color w:val="000000"/>
          <w:sz w:val="28"/>
          <w:szCs w:val="28"/>
        </w:rPr>
        <w:t xml:space="preserve">, станом </w:t>
      </w:r>
      <w:r>
        <w:rPr>
          <w:color w:val="000000"/>
          <w:sz w:val="28"/>
          <w:szCs w:val="28"/>
          <w:lang w:val="uk-UA"/>
        </w:rPr>
        <w:br/>
      </w:r>
      <w:r w:rsidRPr="009651E0">
        <w:rPr>
          <w:color w:val="000000"/>
          <w:sz w:val="28"/>
          <w:szCs w:val="28"/>
        </w:rPr>
        <w:t xml:space="preserve">на 24 </w:t>
      </w:r>
      <w:proofErr w:type="spellStart"/>
      <w:r w:rsidRPr="009651E0">
        <w:rPr>
          <w:color w:val="000000"/>
          <w:sz w:val="28"/>
          <w:szCs w:val="28"/>
        </w:rPr>
        <w:t>квітня</w:t>
      </w:r>
      <w:proofErr w:type="spellEnd"/>
      <w:r w:rsidRPr="009651E0">
        <w:rPr>
          <w:color w:val="000000"/>
          <w:sz w:val="28"/>
          <w:szCs w:val="28"/>
        </w:rPr>
        <w:t xml:space="preserve">, уже </w:t>
      </w:r>
      <w:proofErr w:type="spellStart"/>
      <w:r w:rsidRPr="009651E0">
        <w:rPr>
          <w:color w:val="000000"/>
          <w:sz w:val="28"/>
          <w:szCs w:val="28"/>
        </w:rPr>
        <w:t>отримали</w:t>
      </w:r>
      <w:proofErr w:type="spellEnd"/>
      <w:r w:rsidRPr="009651E0">
        <w:rPr>
          <w:color w:val="000000"/>
          <w:sz w:val="28"/>
          <w:szCs w:val="28"/>
        </w:rPr>
        <w:t xml:space="preserve"> </w:t>
      </w:r>
      <w:proofErr w:type="spellStart"/>
      <w:r w:rsidRPr="009651E0">
        <w:rPr>
          <w:color w:val="000000"/>
          <w:sz w:val="28"/>
          <w:szCs w:val="28"/>
        </w:rPr>
        <w:t>свої</w:t>
      </w:r>
      <w:proofErr w:type="spellEnd"/>
      <w:r w:rsidRPr="009651E0">
        <w:rPr>
          <w:color w:val="000000"/>
          <w:sz w:val="28"/>
          <w:szCs w:val="28"/>
        </w:rPr>
        <w:t xml:space="preserve"> </w:t>
      </w:r>
      <w:proofErr w:type="spellStart"/>
      <w:r w:rsidRPr="009651E0">
        <w:rPr>
          <w:color w:val="000000"/>
          <w:sz w:val="28"/>
          <w:szCs w:val="28"/>
        </w:rPr>
        <w:t>кошти</w:t>
      </w:r>
      <w:proofErr w:type="spellEnd"/>
      <w:r w:rsidRPr="009651E0">
        <w:rPr>
          <w:color w:val="000000"/>
          <w:sz w:val="28"/>
          <w:szCs w:val="28"/>
        </w:rPr>
        <w:t xml:space="preserve">. А </w:t>
      </w:r>
      <w:proofErr w:type="spellStart"/>
      <w:r w:rsidRPr="009651E0">
        <w:rPr>
          <w:color w:val="000000"/>
          <w:sz w:val="28"/>
          <w:szCs w:val="28"/>
        </w:rPr>
        <w:t>пенсіонерам</w:t>
      </w:r>
      <w:proofErr w:type="spellEnd"/>
      <w:r w:rsidRPr="009651E0">
        <w:rPr>
          <w:color w:val="000000"/>
          <w:sz w:val="28"/>
          <w:szCs w:val="28"/>
        </w:rPr>
        <w:t xml:space="preserve">, </w:t>
      </w:r>
      <w:proofErr w:type="spellStart"/>
      <w:r w:rsidRPr="009651E0">
        <w:rPr>
          <w:color w:val="000000"/>
          <w:sz w:val="28"/>
          <w:szCs w:val="28"/>
        </w:rPr>
        <w:t>котрі</w:t>
      </w:r>
      <w:proofErr w:type="spellEnd"/>
      <w:r w:rsidRPr="009651E0">
        <w:rPr>
          <w:color w:val="000000"/>
          <w:sz w:val="28"/>
          <w:szCs w:val="28"/>
        </w:rPr>
        <w:t xml:space="preserve"> </w:t>
      </w:r>
      <w:proofErr w:type="spellStart"/>
      <w:r w:rsidRPr="009651E0">
        <w:rPr>
          <w:color w:val="000000"/>
          <w:sz w:val="28"/>
          <w:szCs w:val="28"/>
        </w:rPr>
        <w:t>отримують</w:t>
      </w:r>
      <w:proofErr w:type="spellEnd"/>
      <w:r w:rsidRPr="009651E0">
        <w:rPr>
          <w:color w:val="000000"/>
          <w:sz w:val="28"/>
          <w:szCs w:val="28"/>
        </w:rPr>
        <w:t xml:space="preserve"> </w:t>
      </w:r>
      <w:proofErr w:type="spellStart"/>
      <w:r w:rsidRPr="009651E0">
        <w:rPr>
          <w:color w:val="000000"/>
          <w:sz w:val="28"/>
          <w:szCs w:val="28"/>
        </w:rPr>
        <w:t>пенсії</w:t>
      </w:r>
      <w:proofErr w:type="spellEnd"/>
      <w:r w:rsidRPr="009651E0">
        <w:rPr>
          <w:color w:val="000000"/>
          <w:sz w:val="28"/>
          <w:szCs w:val="28"/>
        </w:rPr>
        <w:t xml:space="preserve"> через </w:t>
      </w:r>
      <w:proofErr w:type="spellStart"/>
      <w:r w:rsidRPr="009651E0">
        <w:rPr>
          <w:color w:val="000000"/>
          <w:sz w:val="28"/>
          <w:szCs w:val="28"/>
        </w:rPr>
        <w:t>пошту</w:t>
      </w:r>
      <w:proofErr w:type="spellEnd"/>
      <w:r w:rsidRPr="009651E0">
        <w:rPr>
          <w:color w:val="000000"/>
          <w:sz w:val="28"/>
          <w:szCs w:val="28"/>
        </w:rPr>
        <w:t xml:space="preserve">, </w:t>
      </w:r>
      <w:proofErr w:type="spellStart"/>
      <w:r w:rsidRPr="009651E0">
        <w:rPr>
          <w:color w:val="000000"/>
          <w:sz w:val="28"/>
          <w:szCs w:val="28"/>
        </w:rPr>
        <w:t>листоноші</w:t>
      </w:r>
      <w:proofErr w:type="spellEnd"/>
      <w:r w:rsidRPr="009651E0">
        <w:rPr>
          <w:color w:val="000000"/>
          <w:sz w:val="28"/>
          <w:szCs w:val="28"/>
        </w:rPr>
        <w:t xml:space="preserve"> </w:t>
      </w:r>
      <w:proofErr w:type="spellStart"/>
      <w:r w:rsidRPr="009651E0">
        <w:rPr>
          <w:color w:val="000000"/>
          <w:sz w:val="28"/>
          <w:szCs w:val="28"/>
        </w:rPr>
        <w:t>мають</w:t>
      </w:r>
      <w:proofErr w:type="spellEnd"/>
      <w:r w:rsidRPr="009651E0">
        <w:rPr>
          <w:color w:val="000000"/>
          <w:sz w:val="28"/>
          <w:szCs w:val="28"/>
        </w:rPr>
        <w:t xml:space="preserve"> </w:t>
      </w:r>
      <w:proofErr w:type="spellStart"/>
      <w:r w:rsidRPr="009651E0">
        <w:rPr>
          <w:color w:val="000000"/>
          <w:sz w:val="28"/>
          <w:szCs w:val="28"/>
        </w:rPr>
        <w:t>доставити</w:t>
      </w:r>
      <w:proofErr w:type="spellEnd"/>
      <w:r w:rsidRPr="009651E0">
        <w:rPr>
          <w:color w:val="000000"/>
          <w:sz w:val="28"/>
          <w:szCs w:val="28"/>
        </w:rPr>
        <w:t xml:space="preserve"> </w:t>
      </w:r>
      <w:proofErr w:type="spellStart"/>
      <w:r w:rsidRPr="009651E0">
        <w:rPr>
          <w:color w:val="000000"/>
          <w:sz w:val="28"/>
          <w:szCs w:val="28"/>
        </w:rPr>
        <w:t>одноразову</w:t>
      </w:r>
      <w:proofErr w:type="spellEnd"/>
      <w:r w:rsidRPr="009651E0">
        <w:rPr>
          <w:color w:val="000000"/>
          <w:sz w:val="28"/>
          <w:szCs w:val="28"/>
        </w:rPr>
        <w:t xml:space="preserve"> </w:t>
      </w:r>
      <w:proofErr w:type="spellStart"/>
      <w:r w:rsidRPr="009651E0">
        <w:rPr>
          <w:color w:val="000000"/>
          <w:sz w:val="28"/>
          <w:szCs w:val="28"/>
        </w:rPr>
        <w:t>допомогу</w:t>
      </w:r>
      <w:proofErr w:type="spellEnd"/>
      <w:r w:rsidRPr="009651E0">
        <w:rPr>
          <w:color w:val="000000"/>
          <w:sz w:val="28"/>
          <w:szCs w:val="28"/>
        </w:rPr>
        <w:t xml:space="preserve"> </w:t>
      </w:r>
      <w:proofErr w:type="spellStart"/>
      <w:r w:rsidRPr="009651E0">
        <w:rPr>
          <w:color w:val="000000"/>
          <w:sz w:val="28"/>
          <w:szCs w:val="28"/>
        </w:rPr>
        <w:t>додому</w:t>
      </w:r>
      <w:proofErr w:type="spellEnd"/>
      <w:r w:rsidRPr="009651E0">
        <w:rPr>
          <w:color w:val="000000"/>
          <w:sz w:val="28"/>
          <w:szCs w:val="28"/>
        </w:rPr>
        <w:t xml:space="preserve"> </w:t>
      </w:r>
      <w:proofErr w:type="spellStart"/>
      <w:r w:rsidRPr="009651E0">
        <w:rPr>
          <w:color w:val="000000"/>
          <w:sz w:val="28"/>
          <w:szCs w:val="28"/>
        </w:rPr>
        <w:t>протягом</w:t>
      </w:r>
      <w:proofErr w:type="spellEnd"/>
      <w:r w:rsidRPr="009651E0">
        <w:rPr>
          <w:color w:val="000000"/>
          <w:sz w:val="28"/>
          <w:szCs w:val="28"/>
        </w:rPr>
        <w:t xml:space="preserve"> 5 </w:t>
      </w:r>
      <w:proofErr w:type="spellStart"/>
      <w:r w:rsidRPr="009651E0">
        <w:rPr>
          <w:color w:val="000000"/>
          <w:sz w:val="28"/>
          <w:szCs w:val="28"/>
        </w:rPr>
        <w:t>календарних</w:t>
      </w:r>
      <w:proofErr w:type="spellEnd"/>
      <w:r w:rsidRPr="009651E0">
        <w:rPr>
          <w:color w:val="000000"/>
          <w:sz w:val="28"/>
          <w:szCs w:val="28"/>
        </w:rPr>
        <w:t xml:space="preserve"> </w:t>
      </w:r>
      <w:proofErr w:type="spellStart"/>
      <w:r w:rsidRPr="009651E0">
        <w:rPr>
          <w:color w:val="000000"/>
          <w:sz w:val="28"/>
          <w:szCs w:val="28"/>
        </w:rPr>
        <w:t>днів</w:t>
      </w:r>
      <w:proofErr w:type="spellEnd"/>
      <w:r w:rsidRPr="009651E0">
        <w:rPr>
          <w:color w:val="000000"/>
          <w:sz w:val="28"/>
          <w:szCs w:val="28"/>
        </w:rPr>
        <w:t xml:space="preserve"> з дня </w:t>
      </w:r>
      <w:proofErr w:type="spellStart"/>
      <w:r w:rsidRPr="009651E0">
        <w:rPr>
          <w:color w:val="000000"/>
          <w:sz w:val="28"/>
          <w:szCs w:val="28"/>
        </w:rPr>
        <w:t>надходження</w:t>
      </w:r>
      <w:proofErr w:type="spellEnd"/>
      <w:r w:rsidRPr="009651E0">
        <w:rPr>
          <w:color w:val="000000"/>
          <w:sz w:val="28"/>
          <w:szCs w:val="28"/>
        </w:rPr>
        <w:t xml:space="preserve"> </w:t>
      </w:r>
      <w:proofErr w:type="spellStart"/>
      <w:r w:rsidRPr="009651E0">
        <w:rPr>
          <w:color w:val="000000"/>
          <w:sz w:val="28"/>
          <w:szCs w:val="28"/>
        </w:rPr>
        <w:t>коштів</w:t>
      </w:r>
      <w:proofErr w:type="spellEnd"/>
      <w:r w:rsidRPr="009651E0">
        <w:rPr>
          <w:color w:val="000000"/>
          <w:sz w:val="28"/>
          <w:szCs w:val="28"/>
        </w:rPr>
        <w:t xml:space="preserve">. У </w:t>
      </w:r>
      <w:proofErr w:type="spellStart"/>
      <w:r w:rsidRPr="009651E0">
        <w:rPr>
          <w:color w:val="000000"/>
          <w:sz w:val="28"/>
          <w:szCs w:val="28"/>
        </w:rPr>
        <w:t>разі</w:t>
      </w:r>
      <w:proofErr w:type="spellEnd"/>
      <w:r w:rsidRPr="009651E0">
        <w:rPr>
          <w:color w:val="000000"/>
          <w:sz w:val="28"/>
          <w:szCs w:val="28"/>
        </w:rPr>
        <w:t xml:space="preserve"> </w:t>
      </w:r>
      <w:proofErr w:type="spellStart"/>
      <w:r w:rsidRPr="009651E0">
        <w:rPr>
          <w:color w:val="000000"/>
          <w:sz w:val="28"/>
          <w:szCs w:val="28"/>
        </w:rPr>
        <w:t>неможливості</w:t>
      </w:r>
      <w:proofErr w:type="spellEnd"/>
      <w:r w:rsidRPr="009651E0">
        <w:rPr>
          <w:color w:val="000000"/>
          <w:sz w:val="28"/>
          <w:szCs w:val="28"/>
        </w:rPr>
        <w:t xml:space="preserve"> </w:t>
      </w:r>
      <w:proofErr w:type="spellStart"/>
      <w:r w:rsidRPr="009651E0">
        <w:rPr>
          <w:color w:val="000000"/>
          <w:sz w:val="28"/>
          <w:szCs w:val="28"/>
        </w:rPr>
        <w:t>виплати</w:t>
      </w:r>
      <w:proofErr w:type="spellEnd"/>
      <w:r w:rsidRPr="009651E0">
        <w:rPr>
          <w:color w:val="000000"/>
          <w:sz w:val="28"/>
          <w:szCs w:val="28"/>
        </w:rPr>
        <w:t xml:space="preserve"> </w:t>
      </w:r>
      <w:proofErr w:type="spellStart"/>
      <w:r w:rsidRPr="009651E0">
        <w:rPr>
          <w:color w:val="000000"/>
          <w:sz w:val="28"/>
          <w:szCs w:val="28"/>
        </w:rPr>
        <w:t>одноразової</w:t>
      </w:r>
      <w:proofErr w:type="spellEnd"/>
      <w:r w:rsidRPr="009651E0">
        <w:rPr>
          <w:color w:val="000000"/>
          <w:sz w:val="28"/>
          <w:szCs w:val="28"/>
        </w:rPr>
        <w:t xml:space="preserve"> </w:t>
      </w:r>
      <w:proofErr w:type="spellStart"/>
      <w:r w:rsidRPr="009651E0">
        <w:rPr>
          <w:color w:val="000000"/>
          <w:sz w:val="28"/>
          <w:szCs w:val="28"/>
        </w:rPr>
        <w:t>грошової</w:t>
      </w:r>
      <w:proofErr w:type="spellEnd"/>
      <w:r w:rsidRPr="009651E0">
        <w:rPr>
          <w:color w:val="000000"/>
          <w:sz w:val="28"/>
          <w:szCs w:val="28"/>
        </w:rPr>
        <w:t xml:space="preserve"> </w:t>
      </w:r>
      <w:proofErr w:type="spellStart"/>
      <w:r w:rsidRPr="009651E0">
        <w:rPr>
          <w:color w:val="000000"/>
          <w:sz w:val="28"/>
          <w:szCs w:val="28"/>
        </w:rPr>
        <w:t>допомоги</w:t>
      </w:r>
      <w:proofErr w:type="spellEnd"/>
      <w:r w:rsidRPr="009651E0">
        <w:rPr>
          <w:color w:val="000000"/>
          <w:sz w:val="28"/>
          <w:szCs w:val="28"/>
        </w:rPr>
        <w:t xml:space="preserve"> в </w:t>
      </w:r>
      <w:proofErr w:type="spellStart"/>
      <w:r w:rsidRPr="009651E0">
        <w:rPr>
          <w:color w:val="000000"/>
          <w:sz w:val="28"/>
          <w:szCs w:val="28"/>
        </w:rPr>
        <w:t>зазначені</w:t>
      </w:r>
      <w:proofErr w:type="spellEnd"/>
      <w:r w:rsidRPr="009651E0">
        <w:rPr>
          <w:color w:val="000000"/>
          <w:sz w:val="28"/>
          <w:szCs w:val="28"/>
        </w:rPr>
        <w:t xml:space="preserve"> 5 </w:t>
      </w:r>
      <w:proofErr w:type="spellStart"/>
      <w:r w:rsidRPr="009651E0">
        <w:rPr>
          <w:color w:val="000000"/>
          <w:sz w:val="28"/>
          <w:szCs w:val="28"/>
        </w:rPr>
        <w:t>днів</w:t>
      </w:r>
      <w:proofErr w:type="spellEnd"/>
      <w:r w:rsidRPr="009651E0">
        <w:rPr>
          <w:color w:val="000000"/>
          <w:sz w:val="28"/>
          <w:szCs w:val="28"/>
        </w:rPr>
        <w:t xml:space="preserve">, </w:t>
      </w:r>
      <w:proofErr w:type="spellStart"/>
      <w:r w:rsidRPr="009651E0">
        <w:rPr>
          <w:color w:val="000000"/>
          <w:sz w:val="28"/>
          <w:szCs w:val="28"/>
        </w:rPr>
        <w:t>її</w:t>
      </w:r>
      <w:proofErr w:type="spellEnd"/>
      <w:r w:rsidRPr="009651E0">
        <w:rPr>
          <w:color w:val="000000"/>
          <w:sz w:val="28"/>
          <w:szCs w:val="28"/>
        </w:rPr>
        <w:t xml:space="preserve"> </w:t>
      </w:r>
      <w:proofErr w:type="spellStart"/>
      <w:r w:rsidRPr="009651E0">
        <w:rPr>
          <w:color w:val="000000"/>
          <w:sz w:val="28"/>
          <w:szCs w:val="28"/>
        </w:rPr>
        <w:t>мають</w:t>
      </w:r>
      <w:proofErr w:type="spellEnd"/>
      <w:r w:rsidRPr="009651E0">
        <w:rPr>
          <w:color w:val="000000"/>
          <w:sz w:val="28"/>
          <w:szCs w:val="28"/>
        </w:rPr>
        <w:t xml:space="preserve"> </w:t>
      </w:r>
      <w:proofErr w:type="spellStart"/>
      <w:r w:rsidRPr="009651E0">
        <w:rPr>
          <w:color w:val="000000"/>
          <w:sz w:val="28"/>
          <w:szCs w:val="28"/>
        </w:rPr>
        <w:t>виплатити</w:t>
      </w:r>
      <w:proofErr w:type="spellEnd"/>
      <w:r w:rsidRPr="009651E0">
        <w:rPr>
          <w:color w:val="000000"/>
          <w:sz w:val="28"/>
          <w:szCs w:val="28"/>
        </w:rPr>
        <w:t xml:space="preserve"> не </w:t>
      </w:r>
      <w:proofErr w:type="spellStart"/>
      <w:proofErr w:type="gramStart"/>
      <w:r w:rsidRPr="009651E0">
        <w:rPr>
          <w:color w:val="000000"/>
          <w:sz w:val="28"/>
          <w:szCs w:val="28"/>
        </w:rPr>
        <w:t>п</w:t>
      </w:r>
      <w:proofErr w:type="gramEnd"/>
      <w:r w:rsidRPr="009651E0">
        <w:rPr>
          <w:color w:val="000000"/>
          <w:sz w:val="28"/>
          <w:szCs w:val="28"/>
        </w:rPr>
        <w:t>ізніше</w:t>
      </w:r>
      <w:proofErr w:type="spellEnd"/>
      <w:r w:rsidRPr="009651E0">
        <w:rPr>
          <w:color w:val="000000"/>
          <w:sz w:val="28"/>
          <w:szCs w:val="28"/>
        </w:rPr>
        <w:t xml:space="preserve"> 25 </w:t>
      </w:r>
      <w:proofErr w:type="spellStart"/>
      <w:r w:rsidRPr="009651E0">
        <w:rPr>
          <w:color w:val="000000"/>
          <w:sz w:val="28"/>
          <w:szCs w:val="28"/>
        </w:rPr>
        <w:t>червня</w:t>
      </w:r>
      <w:proofErr w:type="spellEnd"/>
      <w:r w:rsidRPr="009651E0">
        <w:rPr>
          <w:color w:val="000000"/>
          <w:sz w:val="28"/>
          <w:szCs w:val="28"/>
        </w:rPr>
        <w:t xml:space="preserve"> поточного року, </w:t>
      </w:r>
      <w:proofErr w:type="spellStart"/>
      <w:r w:rsidRPr="009651E0">
        <w:rPr>
          <w:color w:val="000000"/>
          <w:sz w:val="28"/>
          <w:szCs w:val="28"/>
        </w:rPr>
        <w:t>щоб</w:t>
      </w:r>
      <w:proofErr w:type="spellEnd"/>
      <w:r w:rsidRPr="009651E0">
        <w:rPr>
          <w:color w:val="000000"/>
          <w:sz w:val="28"/>
          <w:szCs w:val="28"/>
        </w:rPr>
        <w:t xml:space="preserve"> </w:t>
      </w:r>
      <w:proofErr w:type="spellStart"/>
      <w:r w:rsidRPr="009651E0">
        <w:rPr>
          <w:color w:val="000000"/>
          <w:sz w:val="28"/>
          <w:szCs w:val="28"/>
        </w:rPr>
        <w:t>кожен</w:t>
      </w:r>
      <w:proofErr w:type="spellEnd"/>
      <w:r w:rsidRPr="009651E0">
        <w:rPr>
          <w:color w:val="000000"/>
          <w:sz w:val="28"/>
          <w:szCs w:val="28"/>
        </w:rPr>
        <w:t xml:space="preserve"> з </w:t>
      </w:r>
      <w:proofErr w:type="spellStart"/>
      <w:r w:rsidRPr="009651E0">
        <w:rPr>
          <w:color w:val="000000"/>
          <w:sz w:val="28"/>
          <w:szCs w:val="28"/>
        </w:rPr>
        <w:t>пенсіонерів</w:t>
      </w:r>
      <w:proofErr w:type="spellEnd"/>
      <w:r w:rsidRPr="009651E0">
        <w:rPr>
          <w:color w:val="000000"/>
          <w:sz w:val="28"/>
          <w:szCs w:val="28"/>
        </w:rPr>
        <w:t xml:space="preserve">, </w:t>
      </w:r>
      <w:proofErr w:type="spellStart"/>
      <w:r w:rsidRPr="009651E0">
        <w:rPr>
          <w:color w:val="000000"/>
          <w:sz w:val="28"/>
          <w:szCs w:val="28"/>
        </w:rPr>
        <w:t>які</w:t>
      </w:r>
      <w:proofErr w:type="spellEnd"/>
      <w:r w:rsidRPr="009651E0">
        <w:rPr>
          <w:color w:val="000000"/>
          <w:sz w:val="28"/>
          <w:szCs w:val="28"/>
        </w:rPr>
        <w:t xml:space="preserve"> </w:t>
      </w:r>
      <w:proofErr w:type="spellStart"/>
      <w:r w:rsidRPr="009651E0">
        <w:rPr>
          <w:color w:val="000000"/>
          <w:sz w:val="28"/>
          <w:szCs w:val="28"/>
        </w:rPr>
        <w:t>мають</w:t>
      </w:r>
      <w:proofErr w:type="spellEnd"/>
      <w:r w:rsidRPr="009651E0">
        <w:rPr>
          <w:color w:val="000000"/>
          <w:sz w:val="28"/>
          <w:szCs w:val="28"/>
        </w:rPr>
        <w:t xml:space="preserve"> право на </w:t>
      </w:r>
      <w:proofErr w:type="spellStart"/>
      <w:r w:rsidRPr="009651E0">
        <w:rPr>
          <w:color w:val="000000"/>
          <w:sz w:val="28"/>
          <w:szCs w:val="28"/>
        </w:rPr>
        <w:t>таку</w:t>
      </w:r>
      <w:proofErr w:type="spellEnd"/>
      <w:r w:rsidRPr="009651E0">
        <w:rPr>
          <w:color w:val="000000"/>
          <w:sz w:val="28"/>
          <w:szCs w:val="28"/>
        </w:rPr>
        <w:t xml:space="preserve"> </w:t>
      </w:r>
      <w:proofErr w:type="spellStart"/>
      <w:r w:rsidRPr="009651E0">
        <w:rPr>
          <w:color w:val="000000"/>
          <w:sz w:val="28"/>
          <w:szCs w:val="28"/>
        </w:rPr>
        <w:t>виплату</w:t>
      </w:r>
      <w:proofErr w:type="spellEnd"/>
      <w:r w:rsidRPr="009651E0">
        <w:rPr>
          <w:color w:val="000000"/>
          <w:sz w:val="28"/>
          <w:szCs w:val="28"/>
        </w:rPr>
        <w:t xml:space="preserve">, </w:t>
      </w:r>
      <w:proofErr w:type="spellStart"/>
      <w:r w:rsidRPr="009651E0">
        <w:rPr>
          <w:color w:val="000000"/>
          <w:sz w:val="28"/>
          <w:szCs w:val="28"/>
        </w:rPr>
        <w:t>отримав</w:t>
      </w:r>
      <w:proofErr w:type="spellEnd"/>
      <w:r w:rsidRPr="009651E0">
        <w:rPr>
          <w:color w:val="000000"/>
          <w:sz w:val="28"/>
          <w:szCs w:val="28"/>
        </w:rPr>
        <w:t xml:space="preserve"> </w:t>
      </w:r>
      <w:proofErr w:type="spellStart"/>
      <w:r w:rsidRPr="009651E0">
        <w:rPr>
          <w:color w:val="000000"/>
          <w:sz w:val="28"/>
          <w:szCs w:val="28"/>
        </w:rPr>
        <w:t>належні</w:t>
      </w:r>
      <w:proofErr w:type="spellEnd"/>
      <w:r w:rsidRPr="009651E0">
        <w:rPr>
          <w:color w:val="000000"/>
          <w:sz w:val="28"/>
          <w:szCs w:val="28"/>
        </w:rPr>
        <w:t xml:space="preserve"> </w:t>
      </w:r>
      <w:proofErr w:type="spellStart"/>
      <w:r w:rsidRPr="009651E0">
        <w:rPr>
          <w:color w:val="000000"/>
          <w:sz w:val="28"/>
          <w:szCs w:val="28"/>
        </w:rPr>
        <w:t>кошти</w:t>
      </w:r>
      <w:proofErr w:type="spellEnd"/>
      <w:r w:rsidRPr="009651E0">
        <w:rPr>
          <w:color w:val="000000"/>
          <w:sz w:val="28"/>
          <w:szCs w:val="28"/>
        </w:rPr>
        <w:t>.</w:t>
      </w:r>
    </w:p>
    <w:p w:rsidR="00067517" w:rsidRPr="002A4369" w:rsidRDefault="00067517" w:rsidP="00067517">
      <w:pPr>
        <w:shd w:val="clear" w:color="auto" w:fill="FFFFFF"/>
        <w:ind w:firstLine="567"/>
        <w:jc w:val="both"/>
        <w:rPr>
          <w:color w:val="1C1E21"/>
          <w:sz w:val="28"/>
          <w:szCs w:val="28"/>
          <w:lang w:val="uk-UA" w:eastAsia="uk-UA"/>
        </w:rPr>
      </w:pPr>
    </w:p>
    <w:p w:rsidR="00067517" w:rsidRPr="009651E0" w:rsidRDefault="00067517" w:rsidP="00067517">
      <w:pPr>
        <w:ind w:firstLine="567"/>
        <w:jc w:val="both"/>
        <w:rPr>
          <w:b/>
          <w:bCs/>
          <w:iCs/>
          <w:color w:val="191919"/>
          <w:sz w:val="28"/>
          <w:szCs w:val="28"/>
          <w:lang w:val="uk-UA" w:eastAsia="uk-UA"/>
        </w:rPr>
      </w:pPr>
      <w:r w:rsidRPr="006A06BB">
        <w:rPr>
          <w:b/>
          <w:bCs/>
          <w:iCs/>
          <w:color w:val="191919"/>
          <w:sz w:val="28"/>
          <w:szCs w:val="28"/>
          <w:lang w:val="uk-UA" w:eastAsia="uk-UA"/>
        </w:rPr>
        <w:t>– Коли відбудеться індексація пенсій та які пенсійні виплати під неї підпадають?</w:t>
      </w:r>
    </w:p>
    <w:p w:rsidR="00067517" w:rsidRPr="006A06BB" w:rsidRDefault="00067517" w:rsidP="00067517">
      <w:pPr>
        <w:ind w:firstLine="567"/>
        <w:jc w:val="both"/>
        <w:rPr>
          <w:color w:val="191919"/>
          <w:sz w:val="28"/>
          <w:szCs w:val="28"/>
          <w:lang w:val="uk-UA" w:eastAsia="uk-UA"/>
        </w:rPr>
      </w:pPr>
      <w:r w:rsidRPr="006A06BB">
        <w:rPr>
          <w:color w:val="191919"/>
          <w:sz w:val="28"/>
          <w:szCs w:val="28"/>
          <w:lang w:val="uk-UA" w:eastAsia="uk-UA"/>
        </w:rPr>
        <w:t>Дата проведення індексації пенсій у 2020 році визначена: це – 1 травня. Перерахунок пенсій проводитиметься із застосуванням коефіцієнта збільшення показника середньої заробітної плати (доходу) в Україні, з якої сплачено страхові внески, та який враховується для обчислення пенсії, у розмірі 1,11.</w:t>
      </w:r>
    </w:p>
    <w:p w:rsidR="00067517" w:rsidRDefault="00067517" w:rsidP="00067517">
      <w:pPr>
        <w:ind w:firstLine="567"/>
        <w:jc w:val="both"/>
        <w:rPr>
          <w:color w:val="191919"/>
          <w:sz w:val="28"/>
          <w:szCs w:val="28"/>
          <w:lang w:val="uk-UA" w:eastAsia="uk-UA"/>
        </w:rPr>
      </w:pPr>
      <w:r w:rsidRPr="006A06BB">
        <w:rPr>
          <w:color w:val="191919"/>
          <w:sz w:val="28"/>
          <w:szCs w:val="28"/>
          <w:lang w:val="uk-UA" w:eastAsia="uk-UA"/>
        </w:rPr>
        <w:t>У разі, коли розмір підвищення в результаті перерахунку пенсії менше 100 гривень, буде встановлено доплату до пенсії у сумі, що не вистачає до зазначеного розміру.</w:t>
      </w:r>
    </w:p>
    <w:p w:rsidR="00067517" w:rsidRPr="00F65FB8" w:rsidRDefault="00067517" w:rsidP="00067517">
      <w:pPr>
        <w:ind w:firstLine="567"/>
        <w:jc w:val="both"/>
        <w:rPr>
          <w:color w:val="191919"/>
          <w:sz w:val="28"/>
          <w:szCs w:val="28"/>
          <w:lang w:val="uk-UA" w:eastAsia="uk-UA"/>
        </w:rPr>
      </w:pPr>
      <w:proofErr w:type="spellStart"/>
      <w:r w:rsidRPr="00F65FB8">
        <w:rPr>
          <w:sz w:val="28"/>
          <w:szCs w:val="28"/>
        </w:rPr>
        <w:t>Перерахунку</w:t>
      </w:r>
      <w:proofErr w:type="spellEnd"/>
      <w:r w:rsidRPr="00F65FB8">
        <w:rPr>
          <w:sz w:val="28"/>
          <w:szCs w:val="28"/>
        </w:rPr>
        <w:t xml:space="preserve"> </w:t>
      </w:r>
      <w:proofErr w:type="spellStart"/>
      <w:proofErr w:type="gramStart"/>
      <w:r w:rsidRPr="00F65FB8">
        <w:rPr>
          <w:sz w:val="28"/>
          <w:szCs w:val="28"/>
        </w:rPr>
        <w:t>п</w:t>
      </w:r>
      <w:proofErr w:type="gramEnd"/>
      <w:r w:rsidRPr="00F65FB8">
        <w:rPr>
          <w:sz w:val="28"/>
          <w:szCs w:val="28"/>
        </w:rPr>
        <w:t>ідлягають</w:t>
      </w:r>
      <w:proofErr w:type="spellEnd"/>
      <w:r w:rsidRPr="00F65FB8">
        <w:rPr>
          <w:sz w:val="28"/>
          <w:szCs w:val="28"/>
        </w:rPr>
        <w:t xml:space="preserve"> </w:t>
      </w:r>
      <w:proofErr w:type="spellStart"/>
      <w:r w:rsidRPr="00F65FB8">
        <w:rPr>
          <w:sz w:val="28"/>
          <w:szCs w:val="28"/>
        </w:rPr>
        <w:t>пенсії</w:t>
      </w:r>
      <w:proofErr w:type="spellEnd"/>
      <w:r w:rsidRPr="00F65FB8">
        <w:rPr>
          <w:sz w:val="28"/>
          <w:szCs w:val="28"/>
        </w:rPr>
        <w:t xml:space="preserve">, </w:t>
      </w:r>
      <w:proofErr w:type="spellStart"/>
      <w:r w:rsidRPr="00F65FB8">
        <w:rPr>
          <w:sz w:val="28"/>
          <w:szCs w:val="28"/>
        </w:rPr>
        <w:t>обчислені</w:t>
      </w:r>
      <w:proofErr w:type="spellEnd"/>
      <w:r w:rsidRPr="00F65FB8">
        <w:rPr>
          <w:sz w:val="28"/>
          <w:szCs w:val="28"/>
        </w:rPr>
        <w:t>:</w:t>
      </w:r>
    </w:p>
    <w:p w:rsidR="00067517" w:rsidRDefault="00067517" w:rsidP="00067517">
      <w:pPr>
        <w:pStyle w:val="1"/>
        <w:ind w:firstLine="567"/>
        <w:contextualSpacing/>
        <w:jc w:val="both"/>
        <w:rPr>
          <w:b w:val="0"/>
          <w:sz w:val="28"/>
          <w:szCs w:val="28"/>
          <w:lang w:val="uk-UA"/>
        </w:rPr>
      </w:pPr>
      <w:bookmarkStart w:id="1" w:name="n25"/>
      <w:bookmarkEnd w:id="1"/>
      <w:r w:rsidRPr="00F65FB8">
        <w:rPr>
          <w:b w:val="0"/>
          <w:sz w:val="28"/>
          <w:szCs w:val="28"/>
          <w:lang w:val="uk-UA"/>
        </w:rPr>
        <w:t xml:space="preserve">- відповідно до </w:t>
      </w:r>
      <w:bookmarkStart w:id="2" w:name="n26"/>
      <w:bookmarkEnd w:id="2"/>
      <w:r w:rsidRPr="00F65FB8">
        <w:rPr>
          <w:b w:val="0"/>
          <w:sz w:val="28"/>
          <w:szCs w:val="28"/>
          <w:lang w:val="uk-UA"/>
        </w:rPr>
        <w:t>Закону України «Про загальнообов'язкове державне пенсійне страхування»</w:t>
      </w:r>
      <w:r>
        <w:rPr>
          <w:b w:val="0"/>
          <w:sz w:val="28"/>
          <w:szCs w:val="28"/>
          <w:lang w:val="uk-UA"/>
        </w:rPr>
        <w:t>;</w:t>
      </w:r>
    </w:p>
    <w:p w:rsidR="00067517" w:rsidRPr="00F65FB8" w:rsidRDefault="00067517" w:rsidP="00067517">
      <w:pPr>
        <w:pStyle w:val="1"/>
        <w:ind w:firstLine="567"/>
        <w:contextualSpacing/>
        <w:jc w:val="both"/>
        <w:rPr>
          <w:b w:val="0"/>
          <w:sz w:val="28"/>
          <w:szCs w:val="28"/>
          <w:lang w:val="uk-UA"/>
        </w:rPr>
      </w:pPr>
      <w:r w:rsidRPr="00F65FB8">
        <w:rPr>
          <w:b w:val="0"/>
          <w:sz w:val="28"/>
          <w:szCs w:val="28"/>
          <w:lang w:val="uk-UA"/>
        </w:rPr>
        <w:t xml:space="preserve">- відповідно до </w:t>
      </w:r>
      <w:hyperlink r:id="rId6" w:anchor="n527" w:tgtFrame="_blank" w:history="1">
        <w:r w:rsidRPr="00F65FB8">
          <w:rPr>
            <w:rStyle w:val="a3"/>
            <w:b w:val="0"/>
            <w:color w:val="auto"/>
            <w:sz w:val="28"/>
            <w:szCs w:val="28"/>
            <w:u w:val="none"/>
            <w:lang w:val="uk-UA"/>
          </w:rPr>
          <w:t>статті 54</w:t>
        </w:r>
      </w:hyperlink>
      <w:r w:rsidRPr="00F65FB8">
        <w:rPr>
          <w:b w:val="0"/>
          <w:sz w:val="28"/>
          <w:szCs w:val="28"/>
          <w:lang w:val="uk-UA"/>
        </w:rPr>
        <w:t xml:space="preserve"> Закону України «Про статус і соціальний захист громадян, які постраждали внаслідок Чорнобильської катастрофи» у розмірі відшкодування фактичних збитків;</w:t>
      </w:r>
      <w:bookmarkStart w:id="3" w:name="n27"/>
      <w:bookmarkEnd w:id="3"/>
    </w:p>
    <w:p w:rsidR="00067517" w:rsidRPr="00F65FB8" w:rsidRDefault="00067517" w:rsidP="00067517">
      <w:pPr>
        <w:pStyle w:val="1"/>
        <w:ind w:firstLine="567"/>
        <w:contextualSpacing/>
        <w:jc w:val="both"/>
        <w:rPr>
          <w:b w:val="0"/>
          <w:sz w:val="28"/>
          <w:szCs w:val="28"/>
          <w:lang w:val="uk-UA"/>
        </w:rPr>
      </w:pPr>
      <w:r w:rsidRPr="00F65FB8">
        <w:rPr>
          <w:b w:val="0"/>
          <w:sz w:val="28"/>
          <w:szCs w:val="28"/>
          <w:lang w:val="uk-UA"/>
        </w:rPr>
        <w:t xml:space="preserve">- з урахуванням заробітку (грошового забезпечення), який визначено відповідно до </w:t>
      </w:r>
      <w:hyperlink r:id="rId7" w:anchor="n322" w:tgtFrame="_blank" w:history="1">
        <w:r w:rsidRPr="00F65FB8">
          <w:rPr>
            <w:rStyle w:val="a3"/>
            <w:b w:val="0"/>
            <w:color w:val="auto"/>
            <w:sz w:val="28"/>
            <w:szCs w:val="28"/>
            <w:u w:val="none"/>
            <w:lang w:val="uk-UA"/>
          </w:rPr>
          <w:t>частини першої</w:t>
        </w:r>
      </w:hyperlink>
      <w:r w:rsidRPr="00F65FB8">
        <w:rPr>
          <w:b w:val="0"/>
          <w:sz w:val="28"/>
          <w:szCs w:val="28"/>
          <w:lang w:val="uk-UA"/>
        </w:rPr>
        <w:t xml:space="preserve"> статті 43 Закону України «Про пенсійне забезпечення осіб, звільнених з військової служби, та деяких інших осіб».</w:t>
      </w:r>
    </w:p>
    <w:p w:rsidR="00067517" w:rsidRPr="006A06BB" w:rsidRDefault="00067517" w:rsidP="00067517">
      <w:pPr>
        <w:ind w:firstLine="567"/>
        <w:jc w:val="both"/>
        <w:rPr>
          <w:color w:val="191919"/>
          <w:sz w:val="28"/>
          <w:szCs w:val="28"/>
          <w:lang w:val="uk-UA" w:eastAsia="uk-UA"/>
        </w:rPr>
      </w:pPr>
    </w:p>
    <w:p w:rsidR="00067517" w:rsidRPr="009651E0" w:rsidRDefault="00067517" w:rsidP="00067517">
      <w:pPr>
        <w:ind w:firstLine="567"/>
        <w:jc w:val="both"/>
        <w:rPr>
          <w:b/>
          <w:bCs/>
          <w:iCs/>
          <w:color w:val="191919"/>
          <w:sz w:val="28"/>
          <w:szCs w:val="28"/>
          <w:lang w:val="uk-UA" w:eastAsia="uk-UA"/>
        </w:rPr>
      </w:pPr>
      <w:r w:rsidRPr="006A06BB">
        <w:rPr>
          <w:b/>
          <w:bCs/>
          <w:iCs/>
          <w:color w:val="191919"/>
          <w:sz w:val="28"/>
          <w:szCs w:val="28"/>
          <w:lang w:val="uk-UA" w:eastAsia="uk-UA"/>
        </w:rPr>
        <w:t>– Чи потрібно звертатися до органів Пенсійного фонду з питань перерахунків та нарахувань?</w:t>
      </w:r>
    </w:p>
    <w:p w:rsidR="00067517" w:rsidRDefault="00067517" w:rsidP="00067517">
      <w:pPr>
        <w:ind w:firstLine="567"/>
        <w:jc w:val="both"/>
        <w:rPr>
          <w:color w:val="191919"/>
          <w:sz w:val="28"/>
          <w:szCs w:val="28"/>
          <w:lang w:val="uk-UA" w:eastAsia="uk-UA"/>
        </w:rPr>
      </w:pPr>
      <w:r w:rsidRPr="006A06BB">
        <w:rPr>
          <w:color w:val="191919"/>
          <w:sz w:val="28"/>
          <w:szCs w:val="28"/>
          <w:lang w:val="uk-UA" w:eastAsia="uk-UA"/>
        </w:rPr>
        <w:t>– Перерахунки проводяться автоматизованим способом, тому звертатися  до органів Пенсійного фонду не потрібно. Розмір доплат розраховується індивідуально для кожного пенсіонера за документами, які містяться в пенсійній справі. Виплата перерахованих пенсій, компенсацій, грошової допомоги буде проведена в установленому порядку через уповноважені банки або доставлена додому листоношами АТ «Укрпошта».</w:t>
      </w:r>
    </w:p>
    <w:p w:rsidR="00067517" w:rsidRDefault="00067517" w:rsidP="00067517">
      <w:pPr>
        <w:ind w:firstLine="567"/>
        <w:jc w:val="both"/>
        <w:rPr>
          <w:sz w:val="28"/>
          <w:szCs w:val="28"/>
          <w:lang w:val="uk-UA"/>
        </w:rPr>
      </w:pPr>
      <w:r w:rsidRPr="002A4369">
        <w:rPr>
          <w:sz w:val="28"/>
          <w:szCs w:val="28"/>
          <w:lang w:val="uk-UA"/>
        </w:rPr>
        <w:lastRenderedPageBreak/>
        <w:t xml:space="preserve">Головне управління Пенсійного фонду України в Миколаївській області рекомендує людям літнього віку в умовах розповсюдження </w:t>
      </w:r>
      <w:proofErr w:type="spellStart"/>
      <w:r w:rsidRPr="002A4369">
        <w:rPr>
          <w:sz w:val="28"/>
          <w:szCs w:val="28"/>
          <w:lang w:val="uk-UA"/>
        </w:rPr>
        <w:t>коронавірусної</w:t>
      </w:r>
      <w:proofErr w:type="spellEnd"/>
      <w:r w:rsidRPr="002A4369">
        <w:rPr>
          <w:sz w:val="28"/>
          <w:szCs w:val="28"/>
          <w:lang w:val="uk-UA"/>
        </w:rPr>
        <w:t xml:space="preserve"> інфекції мінімізувати соціальні контакти!</w:t>
      </w:r>
    </w:p>
    <w:p w:rsidR="00067517" w:rsidRDefault="00067517" w:rsidP="00067517">
      <w:pPr>
        <w:ind w:firstLine="567"/>
        <w:jc w:val="both"/>
        <w:rPr>
          <w:rStyle w:val="textexposedshow"/>
          <w:sz w:val="28"/>
          <w:szCs w:val="28"/>
          <w:lang w:val="uk-UA"/>
        </w:rPr>
      </w:pPr>
      <w:proofErr w:type="spellStart"/>
      <w:r w:rsidRPr="002A4369">
        <w:rPr>
          <w:sz w:val="28"/>
          <w:szCs w:val="28"/>
        </w:rPr>
        <w:t>Отримати</w:t>
      </w:r>
      <w:proofErr w:type="spellEnd"/>
      <w:r w:rsidRPr="002A4369">
        <w:rPr>
          <w:sz w:val="28"/>
          <w:szCs w:val="28"/>
        </w:rPr>
        <w:t xml:space="preserve"> </w:t>
      </w:r>
      <w:proofErr w:type="spellStart"/>
      <w:r w:rsidRPr="002A4369">
        <w:rPr>
          <w:sz w:val="28"/>
          <w:szCs w:val="28"/>
        </w:rPr>
        <w:t>відповіді</w:t>
      </w:r>
      <w:proofErr w:type="spellEnd"/>
      <w:r w:rsidRPr="002A4369">
        <w:rPr>
          <w:sz w:val="28"/>
          <w:szCs w:val="28"/>
        </w:rPr>
        <w:t xml:space="preserve"> на </w:t>
      </w:r>
      <w:proofErr w:type="spellStart"/>
      <w:r w:rsidRPr="002A4369">
        <w:rPr>
          <w:sz w:val="28"/>
          <w:szCs w:val="28"/>
        </w:rPr>
        <w:t>нагальні</w:t>
      </w:r>
      <w:proofErr w:type="spellEnd"/>
      <w:r w:rsidRPr="002A4369">
        <w:rPr>
          <w:sz w:val="28"/>
          <w:szCs w:val="28"/>
        </w:rPr>
        <w:t xml:space="preserve"> </w:t>
      </w:r>
      <w:proofErr w:type="spellStart"/>
      <w:r w:rsidRPr="002A4369">
        <w:rPr>
          <w:sz w:val="28"/>
          <w:szCs w:val="28"/>
        </w:rPr>
        <w:t>питання</w:t>
      </w:r>
      <w:proofErr w:type="spellEnd"/>
      <w:r w:rsidRPr="002A4369">
        <w:rPr>
          <w:sz w:val="28"/>
          <w:szCs w:val="28"/>
        </w:rPr>
        <w:t xml:space="preserve"> </w:t>
      </w:r>
      <w:proofErr w:type="spellStart"/>
      <w:r w:rsidRPr="002A4369">
        <w:rPr>
          <w:sz w:val="28"/>
          <w:szCs w:val="28"/>
        </w:rPr>
        <w:t>щодо</w:t>
      </w:r>
      <w:proofErr w:type="spellEnd"/>
      <w:r w:rsidRPr="002A4369">
        <w:rPr>
          <w:sz w:val="28"/>
          <w:szCs w:val="28"/>
        </w:rPr>
        <w:t xml:space="preserve"> </w:t>
      </w:r>
      <w:proofErr w:type="spellStart"/>
      <w:r w:rsidRPr="002A4369">
        <w:rPr>
          <w:sz w:val="28"/>
          <w:szCs w:val="28"/>
        </w:rPr>
        <w:t>призначення</w:t>
      </w:r>
      <w:proofErr w:type="spellEnd"/>
      <w:r w:rsidRPr="002A4369">
        <w:rPr>
          <w:sz w:val="28"/>
          <w:szCs w:val="28"/>
        </w:rPr>
        <w:t xml:space="preserve">, </w:t>
      </w:r>
      <w:proofErr w:type="spellStart"/>
      <w:r w:rsidRPr="002A4369">
        <w:rPr>
          <w:sz w:val="28"/>
          <w:szCs w:val="28"/>
        </w:rPr>
        <w:t>перерахункі</w:t>
      </w:r>
      <w:proofErr w:type="gramStart"/>
      <w:r w:rsidRPr="002A4369">
        <w:rPr>
          <w:sz w:val="28"/>
          <w:szCs w:val="28"/>
        </w:rPr>
        <w:t>в</w:t>
      </w:r>
      <w:proofErr w:type="spellEnd"/>
      <w:proofErr w:type="gramEnd"/>
      <w:r w:rsidRPr="002A4369">
        <w:rPr>
          <w:sz w:val="28"/>
          <w:szCs w:val="28"/>
        </w:rPr>
        <w:t xml:space="preserve"> </w:t>
      </w:r>
      <w:proofErr w:type="gramStart"/>
      <w:r w:rsidRPr="002A4369">
        <w:rPr>
          <w:sz w:val="28"/>
          <w:szCs w:val="28"/>
        </w:rPr>
        <w:t>та</w:t>
      </w:r>
      <w:proofErr w:type="gramEnd"/>
      <w:r w:rsidRPr="002A4369">
        <w:rPr>
          <w:sz w:val="28"/>
          <w:szCs w:val="28"/>
        </w:rPr>
        <w:t xml:space="preserve"> </w:t>
      </w:r>
      <w:proofErr w:type="spellStart"/>
      <w:r w:rsidRPr="002A4369">
        <w:rPr>
          <w:sz w:val="28"/>
          <w:szCs w:val="28"/>
        </w:rPr>
        <w:t>виплати</w:t>
      </w:r>
      <w:proofErr w:type="spellEnd"/>
      <w:r w:rsidRPr="002A4369">
        <w:rPr>
          <w:sz w:val="28"/>
          <w:szCs w:val="28"/>
        </w:rPr>
        <w:t xml:space="preserve"> </w:t>
      </w:r>
      <w:proofErr w:type="spellStart"/>
      <w:r w:rsidRPr="002A4369">
        <w:rPr>
          <w:sz w:val="28"/>
          <w:szCs w:val="28"/>
        </w:rPr>
        <w:t>пенсій</w:t>
      </w:r>
      <w:proofErr w:type="spellEnd"/>
      <w:r w:rsidRPr="002A4369">
        <w:rPr>
          <w:sz w:val="28"/>
          <w:szCs w:val="28"/>
        </w:rPr>
        <w:t xml:space="preserve"> </w:t>
      </w:r>
      <w:proofErr w:type="spellStart"/>
      <w:r w:rsidRPr="002A4369">
        <w:rPr>
          <w:sz w:val="28"/>
          <w:szCs w:val="28"/>
        </w:rPr>
        <w:t>можливо</w:t>
      </w:r>
      <w:proofErr w:type="spellEnd"/>
      <w:r w:rsidRPr="002A4369">
        <w:rPr>
          <w:sz w:val="28"/>
          <w:szCs w:val="28"/>
        </w:rPr>
        <w:t xml:space="preserve"> не </w:t>
      </w:r>
      <w:proofErr w:type="spellStart"/>
      <w:r w:rsidRPr="002A4369">
        <w:rPr>
          <w:sz w:val="28"/>
          <w:szCs w:val="28"/>
        </w:rPr>
        <w:t>виходячи</w:t>
      </w:r>
      <w:proofErr w:type="spellEnd"/>
      <w:r w:rsidRPr="002A4369">
        <w:rPr>
          <w:sz w:val="28"/>
          <w:szCs w:val="28"/>
        </w:rPr>
        <w:t xml:space="preserve"> з дому, </w:t>
      </w:r>
      <w:proofErr w:type="spellStart"/>
      <w:r w:rsidRPr="002A4369">
        <w:rPr>
          <w:sz w:val="28"/>
          <w:szCs w:val="28"/>
        </w:rPr>
        <w:t>наприклад</w:t>
      </w:r>
      <w:proofErr w:type="spellEnd"/>
      <w:r w:rsidRPr="002A4369">
        <w:rPr>
          <w:sz w:val="28"/>
          <w:szCs w:val="28"/>
        </w:rPr>
        <w:t xml:space="preserve"> через </w:t>
      </w:r>
      <w:proofErr w:type="spellStart"/>
      <w:r w:rsidRPr="002A4369">
        <w:rPr>
          <w:sz w:val="28"/>
          <w:szCs w:val="28"/>
        </w:rPr>
        <w:t>вебпор</w:t>
      </w:r>
      <w:r w:rsidRPr="002A4369">
        <w:rPr>
          <w:rStyle w:val="textexposedshow"/>
          <w:sz w:val="28"/>
          <w:szCs w:val="28"/>
        </w:rPr>
        <w:t>тал</w:t>
      </w:r>
      <w:proofErr w:type="spellEnd"/>
      <w:r w:rsidRPr="002A4369">
        <w:rPr>
          <w:rStyle w:val="textexposedshow"/>
          <w:sz w:val="28"/>
          <w:szCs w:val="28"/>
        </w:rPr>
        <w:t xml:space="preserve"> </w:t>
      </w:r>
      <w:proofErr w:type="spellStart"/>
      <w:r w:rsidRPr="002A4369">
        <w:rPr>
          <w:rStyle w:val="textexposedshow"/>
          <w:sz w:val="28"/>
          <w:szCs w:val="28"/>
        </w:rPr>
        <w:t>електронних</w:t>
      </w:r>
      <w:proofErr w:type="spellEnd"/>
      <w:r w:rsidRPr="002A4369">
        <w:rPr>
          <w:rStyle w:val="textexposedshow"/>
          <w:sz w:val="28"/>
          <w:szCs w:val="28"/>
        </w:rPr>
        <w:t xml:space="preserve"> </w:t>
      </w:r>
      <w:proofErr w:type="spellStart"/>
      <w:r w:rsidRPr="002A4369">
        <w:rPr>
          <w:rStyle w:val="textexposedshow"/>
          <w:sz w:val="28"/>
          <w:szCs w:val="28"/>
        </w:rPr>
        <w:t>послуг</w:t>
      </w:r>
      <w:proofErr w:type="spellEnd"/>
      <w:r w:rsidRPr="002A4369">
        <w:rPr>
          <w:rStyle w:val="textexposedshow"/>
          <w:sz w:val="28"/>
          <w:szCs w:val="28"/>
        </w:rPr>
        <w:t xml:space="preserve"> </w:t>
      </w:r>
      <w:proofErr w:type="spellStart"/>
      <w:r w:rsidRPr="002A4369">
        <w:rPr>
          <w:rStyle w:val="textexposedshow"/>
          <w:sz w:val="28"/>
          <w:szCs w:val="28"/>
        </w:rPr>
        <w:t>Пенсійного</w:t>
      </w:r>
      <w:proofErr w:type="spellEnd"/>
      <w:r w:rsidRPr="002A4369">
        <w:rPr>
          <w:rStyle w:val="textexposedshow"/>
          <w:sz w:val="28"/>
          <w:szCs w:val="28"/>
        </w:rPr>
        <w:t xml:space="preserve"> фонду </w:t>
      </w:r>
      <w:proofErr w:type="spellStart"/>
      <w:r w:rsidRPr="002A4369">
        <w:rPr>
          <w:rStyle w:val="textexposedshow"/>
          <w:sz w:val="28"/>
          <w:szCs w:val="28"/>
        </w:rPr>
        <w:t>України</w:t>
      </w:r>
      <w:proofErr w:type="spellEnd"/>
      <w:r w:rsidRPr="002A4369">
        <w:rPr>
          <w:rStyle w:val="textexposedshow"/>
          <w:sz w:val="28"/>
          <w:szCs w:val="28"/>
        </w:rPr>
        <w:t xml:space="preserve"> за </w:t>
      </w:r>
      <w:proofErr w:type="spellStart"/>
      <w:r w:rsidRPr="002A4369">
        <w:rPr>
          <w:rStyle w:val="textexposedshow"/>
          <w:sz w:val="28"/>
          <w:szCs w:val="28"/>
        </w:rPr>
        <w:t>посиланням</w:t>
      </w:r>
      <w:proofErr w:type="spellEnd"/>
      <w:r w:rsidRPr="002A4369">
        <w:rPr>
          <w:rStyle w:val="textexposedshow"/>
          <w:sz w:val="28"/>
          <w:szCs w:val="28"/>
        </w:rPr>
        <w:t xml:space="preserve">: </w:t>
      </w:r>
      <w:hyperlink r:id="rId8" w:tgtFrame="_blank" w:history="1">
        <w:r w:rsidRPr="002A4369">
          <w:rPr>
            <w:rStyle w:val="a3"/>
            <w:sz w:val="28"/>
            <w:szCs w:val="28"/>
          </w:rPr>
          <w:t>https://portal.pfu.gov.ua</w:t>
        </w:r>
      </w:hyperlink>
      <w:r w:rsidRPr="002A4369">
        <w:rPr>
          <w:rStyle w:val="textexposedshow"/>
          <w:sz w:val="28"/>
          <w:szCs w:val="28"/>
        </w:rPr>
        <w:t>.</w:t>
      </w:r>
    </w:p>
    <w:p w:rsidR="00067517" w:rsidRPr="002A4369" w:rsidRDefault="00067517" w:rsidP="00067517">
      <w:pPr>
        <w:ind w:firstLine="567"/>
        <w:jc w:val="both"/>
        <w:rPr>
          <w:color w:val="191919"/>
          <w:sz w:val="28"/>
          <w:szCs w:val="28"/>
          <w:lang w:val="uk-UA" w:eastAsia="uk-UA"/>
        </w:rPr>
      </w:pPr>
      <w:proofErr w:type="spellStart"/>
      <w:r w:rsidRPr="002A4369">
        <w:rPr>
          <w:sz w:val="28"/>
          <w:szCs w:val="28"/>
        </w:rPr>
        <w:t>Залишайтесь</w:t>
      </w:r>
      <w:proofErr w:type="spellEnd"/>
      <w:r w:rsidRPr="002A4369">
        <w:rPr>
          <w:sz w:val="28"/>
          <w:szCs w:val="28"/>
        </w:rPr>
        <w:t xml:space="preserve"> </w:t>
      </w:r>
      <w:proofErr w:type="spellStart"/>
      <w:r w:rsidRPr="002A4369">
        <w:rPr>
          <w:sz w:val="28"/>
          <w:szCs w:val="28"/>
        </w:rPr>
        <w:t>вдома</w:t>
      </w:r>
      <w:proofErr w:type="spellEnd"/>
      <w:r w:rsidRPr="002A4369">
        <w:rPr>
          <w:sz w:val="28"/>
          <w:szCs w:val="28"/>
        </w:rPr>
        <w:t xml:space="preserve">! Не </w:t>
      </w:r>
      <w:proofErr w:type="spellStart"/>
      <w:r w:rsidRPr="002A4369">
        <w:rPr>
          <w:sz w:val="28"/>
          <w:szCs w:val="28"/>
        </w:rPr>
        <w:t>ризикуйте</w:t>
      </w:r>
      <w:proofErr w:type="spellEnd"/>
      <w:r w:rsidRPr="002A4369">
        <w:rPr>
          <w:sz w:val="28"/>
          <w:szCs w:val="28"/>
        </w:rPr>
        <w:t xml:space="preserve"> </w:t>
      </w:r>
      <w:proofErr w:type="spellStart"/>
      <w:r w:rsidRPr="002A4369">
        <w:rPr>
          <w:sz w:val="28"/>
          <w:szCs w:val="28"/>
        </w:rPr>
        <w:t>своїм</w:t>
      </w:r>
      <w:proofErr w:type="spellEnd"/>
      <w:r w:rsidRPr="002A4369">
        <w:rPr>
          <w:sz w:val="28"/>
          <w:szCs w:val="28"/>
        </w:rPr>
        <w:t xml:space="preserve"> </w:t>
      </w:r>
      <w:proofErr w:type="spellStart"/>
      <w:r w:rsidRPr="002A4369">
        <w:rPr>
          <w:sz w:val="28"/>
          <w:szCs w:val="28"/>
        </w:rPr>
        <w:t>здоров’ям</w:t>
      </w:r>
      <w:proofErr w:type="spellEnd"/>
      <w:r w:rsidRPr="002A4369">
        <w:rPr>
          <w:sz w:val="28"/>
          <w:szCs w:val="28"/>
        </w:rPr>
        <w:t xml:space="preserve"> та </w:t>
      </w:r>
      <w:proofErr w:type="spellStart"/>
      <w:r w:rsidRPr="002A4369">
        <w:rPr>
          <w:sz w:val="28"/>
          <w:szCs w:val="28"/>
        </w:rPr>
        <w:t>життям</w:t>
      </w:r>
      <w:proofErr w:type="spellEnd"/>
      <w:r w:rsidRPr="002A4369">
        <w:rPr>
          <w:sz w:val="28"/>
          <w:szCs w:val="28"/>
        </w:rPr>
        <w:t xml:space="preserve">! </w:t>
      </w:r>
      <w:r w:rsidRPr="002A4369">
        <w:rPr>
          <w:sz w:val="28"/>
          <w:szCs w:val="28"/>
        </w:rPr>
        <w:br/>
      </w:r>
      <w:proofErr w:type="spellStart"/>
      <w:r w:rsidRPr="002A4369">
        <w:rPr>
          <w:sz w:val="28"/>
          <w:szCs w:val="28"/>
        </w:rPr>
        <w:t>Бережіть</w:t>
      </w:r>
      <w:proofErr w:type="spellEnd"/>
      <w:r w:rsidRPr="002A4369">
        <w:rPr>
          <w:sz w:val="28"/>
          <w:szCs w:val="28"/>
        </w:rPr>
        <w:t xml:space="preserve"> себе - </w:t>
      </w:r>
      <w:proofErr w:type="spellStart"/>
      <w:r w:rsidRPr="002A4369">
        <w:rPr>
          <w:sz w:val="28"/>
          <w:szCs w:val="28"/>
        </w:rPr>
        <w:t>збережете</w:t>
      </w:r>
      <w:proofErr w:type="spellEnd"/>
      <w:r w:rsidRPr="002A4369">
        <w:rPr>
          <w:sz w:val="28"/>
          <w:szCs w:val="28"/>
        </w:rPr>
        <w:t xml:space="preserve"> </w:t>
      </w:r>
      <w:proofErr w:type="spellStart"/>
      <w:r w:rsidRPr="002A4369">
        <w:rPr>
          <w:sz w:val="28"/>
          <w:szCs w:val="28"/>
        </w:rPr>
        <w:t>Україну</w:t>
      </w:r>
      <w:proofErr w:type="spellEnd"/>
      <w:r w:rsidRPr="002A4369">
        <w:rPr>
          <w:sz w:val="28"/>
          <w:szCs w:val="28"/>
        </w:rPr>
        <w:t>!</w:t>
      </w:r>
    </w:p>
    <w:p w:rsidR="00067517" w:rsidRPr="006A06BB" w:rsidRDefault="00067517" w:rsidP="00067517">
      <w:pPr>
        <w:ind w:firstLine="567"/>
        <w:jc w:val="both"/>
        <w:rPr>
          <w:color w:val="191919"/>
          <w:sz w:val="28"/>
          <w:szCs w:val="28"/>
          <w:lang w:val="uk-UA" w:eastAsia="uk-UA"/>
        </w:rPr>
      </w:pPr>
    </w:p>
    <w:p w:rsidR="00D946F1" w:rsidRDefault="00D946F1"/>
    <w:sectPr w:rsidR="00D946F1" w:rsidSect="00F931C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17"/>
    <w:rsid w:val="00067517"/>
    <w:rsid w:val="00636EC1"/>
    <w:rsid w:val="00684DB8"/>
    <w:rsid w:val="00D946F1"/>
    <w:rsid w:val="00F9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517"/>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7517"/>
    <w:pPr>
      <w:keepNext/>
      <w:jc w:val="center"/>
      <w:outlineLvl w:val="0"/>
    </w:pPr>
    <w:rPr>
      <w:b/>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517"/>
    <w:rPr>
      <w:rFonts w:ascii="Times New Roman" w:eastAsia="Times New Roman" w:hAnsi="Times New Roman" w:cs="Times New Roman"/>
      <w:b/>
      <w:sz w:val="32"/>
      <w:szCs w:val="20"/>
      <w:lang w:val="en-US" w:eastAsia="ru-RU"/>
    </w:rPr>
  </w:style>
  <w:style w:type="character" w:styleId="a3">
    <w:name w:val="Hyperlink"/>
    <w:rsid w:val="00067517"/>
    <w:rPr>
      <w:color w:val="0000FF"/>
      <w:u w:val="single"/>
    </w:rPr>
  </w:style>
  <w:style w:type="character" w:customStyle="1" w:styleId="textexposedshow">
    <w:name w:val="text_exposed_show"/>
    <w:basedOn w:val="a0"/>
    <w:rsid w:val="00067517"/>
  </w:style>
  <w:style w:type="paragraph" w:styleId="a4">
    <w:name w:val="Balloon Text"/>
    <w:basedOn w:val="a"/>
    <w:link w:val="a5"/>
    <w:uiPriority w:val="99"/>
    <w:semiHidden/>
    <w:unhideWhenUsed/>
    <w:rsid w:val="00636EC1"/>
    <w:rPr>
      <w:rFonts w:ascii="Tahoma" w:hAnsi="Tahoma" w:cs="Tahoma"/>
      <w:sz w:val="16"/>
      <w:szCs w:val="16"/>
    </w:rPr>
  </w:style>
  <w:style w:type="character" w:customStyle="1" w:styleId="a5">
    <w:name w:val="Текст выноски Знак"/>
    <w:basedOn w:val="a0"/>
    <w:link w:val="a4"/>
    <w:uiPriority w:val="99"/>
    <w:semiHidden/>
    <w:rsid w:val="00636E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517"/>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7517"/>
    <w:pPr>
      <w:keepNext/>
      <w:jc w:val="center"/>
      <w:outlineLvl w:val="0"/>
    </w:pPr>
    <w:rPr>
      <w:b/>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517"/>
    <w:rPr>
      <w:rFonts w:ascii="Times New Roman" w:eastAsia="Times New Roman" w:hAnsi="Times New Roman" w:cs="Times New Roman"/>
      <w:b/>
      <w:sz w:val="32"/>
      <w:szCs w:val="20"/>
      <w:lang w:val="en-US" w:eastAsia="ru-RU"/>
    </w:rPr>
  </w:style>
  <w:style w:type="character" w:styleId="a3">
    <w:name w:val="Hyperlink"/>
    <w:rsid w:val="00067517"/>
    <w:rPr>
      <w:color w:val="0000FF"/>
      <w:u w:val="single"/>
    </w:rPr>
  </w:style>
  <w:style w:type="character" w:customStyle="1" w:styleId="textexposedshow">
    <w:name w:val="text_exposed_show"/>
    <w:basedOn w:val="a0"/>
    <w:rsid w:val="00067517"/>
  </w:style>
  <w:style w:type="paragraph" w:styleId="a4">
    <w:name w:val="Balloon Text"/>
    <w:basedOn w:val="a"/>
    <w:link w:val="a5"/>
    <w:uiPriority w:val="99"/>
    <w:semiHidden/>
    <w:unhideWhenUsed/>
    <w:rsid w:val="00636EC1"/>
    <w:rPr>
      <w:rFonts w:ascii="Tahoma" w:hAnsi="Tahoma" w:cs="Tahoma"/>
      <w:sz w:val="16"/>
      <w:szCs w:val="16"/>
    </w:rPr>
  </w:style>
  <w:style w:type="character" w:customStyle="1" w:styleId="a5">
    <w:name w:val="Текст выноски Знак"/>
    <w:basedOn w:val="a0"/>
    <w:link w:val="a4"/>
    <w:uiPriority w:val="99"/>
    <w:semiHidden/>
    <w:rsid w:val="00636E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pfu.gov.ua/?fbclid=IwAR1QSSSTrvhwrOZF8a5XoG-iGJsq0xxAVYcSwMwSb6whi9JE3czMXT8IFy0" TargetMode="External"/><Relationship Id="rId3" Type="http://schemas.openxmlformats.org/officeDocument/2006/relationships/settings" Target="settings.xml"/><Relationship Id="rId7" Type="http://schemas.openxmlformats.org/officeDocument/2006/relationships/hyperlink" Target="https://zakon.rada.gov.ua/laws/show/2262-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796-1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Scherbakova</dc:creator>
  <cp:lastModifiedBy>111</cp:lastModifiedBy>
  <cp:revision>2</cp:revision>
  <dcterms:created xsi:type="dcterms:W3CDTF">2020-04-29T06:48:00Z</dcterms:created>
  <dcterms:modified xsi:type="dcterms:W3CDTF">2020-04-29T06:48:00Z</dcterms:modified>
</cp:coreProperties>
</file>